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72.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8.png" ContentType="image/png"/>
  <Override PartName="/word/media/rId181.png" ContentType="image/png"/>
  <Override PartName="/word/media/rId184.png" ContentType="image/png"/>
  <Override PartName="/word/media/rId188.png" ContentType="image/png"/>
  <Override PartName="/word/media/rId130.png" ContentType="image/png"/>
  <Override PartName="/word/media/rId161.png" ContentType="image/png"/>
  <Override PartName="/word/media/rId133.png" ContentType="image/png"/>
  <Override PartName="/word/media/rId149.png" ContentType="image/png"/>
  <Override PartName="/word/media/rId164.png" ContentType="image/png"/>
  <Override PartName="/word/media/rId153.png" ContentType="image/png"/>
  <Override PartName="/word/media/rId145.png" ContentType="image/png"/>
  <Override PartName="/word/media/rId157.png" ContentType="image/png"/>
  <Override PartName="/word/media/rId141.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7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71" w:name="enter-bbplot"/>
    <w:p>
      <w:pPr>
        <w:pStyle w:val="Heading2"/>
      </w:pPr>
      <w:r>
        <w:t xml:space="preserve">Enter bbplot</w:t>
      </w:r>
    </w:p>
    <w:p>
      <w:pPr>
        <w:pStyle w:val="FirstParagraph"/>
      </w:pPr>
      <w:r>
        <w:t xml:space="preserve">Take a look at this 2019 plot that Stylianou, Guibourg,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BodyText"/>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3.2</w:t>
      </w:r>
      <w:r>
        <w:t xml:space="preserve">, isn’t the most aesthetically pleasing chart, but we’ll be improving it soon!</w:t>
      </w:r>
    </w:p>
    <w:p>
      <w:pPr>
        <w:pStyle w:val="BodyText"/>
      </w:pPr>
      <w:r>
        <w:t xml:space="preserve">[F03002.pdf]</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40"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 For now, let’s look at the</w:t>
      </w:r>
      <w:r>
        <w:t xml:space="preserve"> </w:t>
      </w:r>
      <w:r>
        <w:rPr>
          <w:rStyle w:val="VerbatimChar"/>
        </w:rPr>
        <w:t xml:space="preserve">bbc_style()</w:t>
      </w:r>
      <w:r>
        <w:t xml:space="preserve"> </w:t>
      </w:r>
      <w:r>
        <w:t xml:space="preserve">function. This function applies a custom ggplot theme to any plot. We first load the</w:t>
      </w:r>
      <w:r>
        <w:t xml:space="preserve"> </w:t>
      </w:r>
      <w:r>
        <w:rPr>
          <w:rStyle w:val="VerbatimChar"/>
        </w:rPr>
        <w:t xml:space="preserve">bbplot</w:t>
      </w:r>
      <w:r>
        <w:t xml:space="preserve"> </w:t>
      </w:r>
      <w:r>
        <w:t xml:space="preserve">package. Then we apply</w:t>
      </w:r>
      <w:r>
        <w:t xml:space="preserve"> </w:t>
      </w:r>
      <w:r>
        <w:rPr>
          <w:rStyle w:val="VerbatimChar"/>
        </w:rPr>
        <w:t xml:space="preserve">bbc_style()</w:t>
      </w:r>
      <w:r>
        <w:t xml:space="preserve"> </w:t>
      </w:r>
      <w:r>
        <w:t xml:space="preserve">to</w:t>
      </w:r>
      <w:r>
        <w:t xml:space="preserve"> </w:t>
      </w:r>
      <w:r>
        <w:rPr>
          <w:rStyle w:val="VerbatimChar"/>
        </w:rPr>
        <w:t xml:space="preserve">penguins_plot</w:t>
      </w:r>
      <w:r>
        <w:t xml:space="preserve">.</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3.3</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[F03003.pdf]</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BodyText"/>
      </w:pPr>
      <w:r>
        <w:t xml:space="preserve">[F03004.png]</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40"/>
    <w:bookmarkStart w:id="144"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3.5</w:t>
      </w:r>
      <w:r>
        <w:t xml:space="preserve"> </w:t>
      </w:r>
      <w:r>
        <w:t xml:space="preserve">below.</w:t>
      </w:r>
    </w:p>
    <w:p>
      <w:pPr>
        <w:pStyle w:val="BodyText"/>
      </w:pPr>
      <w:r>
        <w:t xml:space="preserve">[F03005.pdf]</w:t>
      </w:r>
    </w:p>
    <w:p>
      <w:pPr>
        <w:pStyle w:val="CaptionedFigure"/>
      </w:pPr>
      <w:r>
        <w:drawing>
          <wp:inline>
            <wp:extent cx="4602684" cy="3682147"/>
            <wp:effectExtent b="0" l="0" r="0" t="0"/>
            <wp:docPr descr="Our chart with only text formatting changed" title="" id="142" name="Picture"/>
            <a:graphic>
              <a:graphicData uri="http://schemas.openxmlformats.org/drawingml/2006/picture">
                <pic:pic>
                  <pic:nvPicPr>
                    <pic:cNvPr descr="custom-theme_files/figure-docx/penguins-plot-text-formatting-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4"/>
    <w:bookmarkStart w:id="148"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Our chart with changes to the legend" title="" id="146" name="Picture"/>
            <a:graphic>
              <a:graphicData uri="http://schemas.openxmlformats.org/drawingml/2006/picture">
                <pic:pic>
                  <pic:nvPicPr>
                    <pic:cNvPr descr="custom-theme_files/figure-docx/penguins-plot-legend-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8"/>
    <w:bookmarkStart w:id="152"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3.7</w:t>
      </w:r>
      <w:r>
        <w:t xml:space="preserve">.</w:t>
      </w:r>
    </w:p>
    <w:p>
      <w:pPr>
        <w:pStyle w:val="BodyText"/>
      </w:pPr>
      <w:r>
        <w:t xml:space="preserve">[F03007.pdf]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50" name="Picture"/>
            <a:graphic>
              <a:graphicData uri="http://schemas.openxmlformats.org/drawingml/2006/picture">
                <pic:pic>
                  <pic:nvPicPr>
                    <pic:cNvPr descr="custom-theme_files/figure-docx/penguins-plot-axes-plot-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2"/>
    <w:bookmarkStart w:id="156"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3.8</w:t>
      </w:r>
      <w:r>
        <w:t xml:space="preserve">.</w:t>
      </w:r>
    </w:p>
    <w:p>
      <w:pPr>
        <w:pStyle w:val="BodyText"/>
      </w:pPr>
      <w:r>
        <w:t xml:space="preserve">[F03008.pdf]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4" name="Picture"/>
            <a:graphic>
              <a:graphicData uri="http://schemas.openxmlformats.org/drawingml/2006/picture">
                <pic:pic>
                  <pic:nvPicPr>
                    <pic:cNvPr descr="custom-theme_files/figure-docx/penguins-plot-gridlines-plot-1.png" id="155" name="Picture"/>
                    <pic:cNvPicPr>
                      <a:picLocks noChangeArrowheads="1" noChangeAspect="1"/>
                    </pic:cNvPicPr>
                  </pic:nvPicPr>
                  <pic:blipFill>
                    <a:blip r:embed="rId15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bookmarkEnd w:id="156"/>
    <w:bookmarkStart w:id="160"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BodyText"/>
      </w:pPr>
      <w:r>
        <w:t xml:space="preserve">The plot without the gray background is seen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Our chart with the gray background removed" title="" id="158" name="Picture"/>
            <a:graphic>
              <a:graphicData uri="http://schemas.openxmlformats.org/drawingml/2006/picture">
                <pic:pic>
                  <pic:nvPicPr>
                    <pic:cNvPr descr="custom-theme_files/figure-docx/penguins-plot-no-bg-1.png" id="159" name="Picture"/>
                    <pic:cNvPicPr>
                      <a:picLocks noChangeArrowheads="1" noChangeAspect="1"/>
                    </pic:cNvPicPr>
                  </pic:nvPicPr>
                  <pic:blipFill>
                    <a:blip r:embed="rId1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bookmarkEnd w:id="160"/>
    <w:bookmarkStart w:id="169"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3.10</w:t>
      </w:r>
      <w:r>
        <w:t xml:space="preserve"> </w:t>
      </w:r>
      <w:r>
        <w:t xml:space="preserve">below.</w:t>
      </w:r>
    </w:p>
    <w:p>
      <w:pPr>
        <w:pStyle w:val="BodyText"/>
      </w:pPr>
      <w:r>
        <w:t xml:space="preserve">[F03010.pdf]</w:t>
      </w:r>
    </w:p>
    <w:p>
      <w:pPr>
        <w:pStyle w:val="CaptionedFigure"/>
      </w:pPr>
      <w:r>
        <w:drawing>
          <wp:inline>
            <wp:extent cx="4602684" cy="3682147"/>
            <wp:effectExtent b="0" l="0" r="0" t="0"/>
            <wp:docPr descr="Small multiples chart with no changes to the strip text formatting" title="" id="162" name="Picture"/>
            <a:graphic>
              <a:graphicData uri="http://schemas.openxmlformats.org/drawingml/2006/picture">
                <pic:pic>
                  <pic:nvPicPr>
                    <pic:cNvPr descr="custom-theme_files/figure-docx/penguin-facetted-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3.11</w:t>
      </w:r>
      <w:r>
        <w:t xml:space="preserve">.</w:t>
      </w:r>
    </w:p>
    <w:p>
      <w:pPr>
        <w:pStyle w:val="BodyText"/>
      </w:pPr>
      <w:r>
        <w:t xml:space="preserve">[F03011.pdf]</w:t>
      </w:r>
    </w:p>
    <w:p>
      <w:pPr>
        <w:pStyle w:val="CaptionedFigure"/>
      </w:pPr>
      <w:r>
        <w:drawing>
          <wp:inline>
            <wp:extent cx="4602684" cy="3682147"/>
            <wp:effectExtent b="0" l="0" r="0" t="0"/>
            <wp:docPr descr="Small multiples chart in the BBC style" title="" id="165" name="Picture"/>
            <a:graphic>
              <a:graphicData uri="http://schemas.openxmlformats.org/drawingml/2006/picture">
                <pic:pic>
                  <pic:nvPicPr>
                    <pic:cNvPr descr="custom-theme_files/figure-docx/penguins-plot-facetted-bbc-plot-1.png" id="166" name="Picture"/>
                    <pic:cNvPicPr>
                      <a:picLocks noChangeArrowheads="1" noChangeAspect="1"/>
                    </pic:cNvPicPr>
                  </pic:nvPicPr>
                  <pic:blipFill>
                    <a:blip r:embed="rId1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[F03012.png]</w:t>
      </w:r>
    </w:p>
    <w:p>
      <w:pPr>
        <w:pStyle w:val="BodyText"/>
      </w:pPr>
      <w:r>
        <w:drawing>
          <wp:inline>
            <wp:extent cx="5334000" cy="3842146"/>
            <wp:effectExtent b="0" l="0" r="0" t="0"/>
            <wp:docPr descr="" title="" id="167" name="Picture"/>
            <a:graphic>
              <a:graphicData uri="http://schemas.openxmlformats.org/drawingml/2006/picture">
                <pic:pic>
                  <pic:nvPicPr>
                    <pic:cNvPr descr="../../assets/bbc-food-chart.png" id="168"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bookmarkEnd w:id="169"/>
    <w:bookmarkStart w:id="170"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70"/>
    <w:bookmarkEnd w:id="171"/>
    <w:bookmarkStart w:id="17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[F03013.png]</w:t>
      </w:r>
    </w:p>
    <w:p>
      <w:pPr>
        <w:pStyle w:val="CaptionedFigure"/>
      </w:pPr>
      <w:r>
        <w:drawing>
          <wp:inline>
            <wp:extent cx="5334000" cy="3388060"/>
            <wp:effectExtent b="0" l="0" r="0" t="0"/>
            <wp:docPr descr="Screenshot of BBC graphics cookbook" title="" id="173" name="Picture"/>
            <a:graphic>
              <a:graphicData uri="http://schemas.openxmlformats.org/drawingml/2006/picture">
                <pic:pic>
                  <pic:nvPicPr>
                    <pic:cNvPr descr="../../assets/bbc-graphics-cookbook.png" id="174" name="Picture"/>
                    <pic:cNvPicPr>
                      <a:picLocks noChangeArrowheads="1" noChangeAspect="1"/>
                    </pic:cNvPicPr>
                  </pic:nvPicPr>
                  <pic:blipFill>
                    <a:blip r:embed="rId172"/>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75"/>
    <w:bookmarkEnd w:id="176"/>
    <w:bookmarkStart w:id="177" w:name="r-is-a-full-fledged-map-making-tool"/>
    <w:p>
      <w:pPr>
        <w:pStyle w:val="Heading1"/>
      </w:pPr>
      <w:r>
        <w:rPr>
          <w:rStyle w:val="SectionNumber"/>
        </w:rPr>
        <w:t xml:space="preserve">4</w:t>
      </w:r>
      <w:r>
        <w:tab/>
      </w:r>
      <w:r>
        <w:t xml:space="preserve">R is a Full-Fledged Map-Making Tool</w:t>
      </w:r>
    </w:p>
    <w:bookmarkEnd w:id="177"/>
    <w:bookmarkStart w:id="198"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9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8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BodyText"/>
      </w:pPr>
      <w:r>
        <w:drawing>
          <wp:inline>
            <wp:extent cx="5334000" cy="2480930"/>
            <wp:effectExtent b="0" l="0" r="0" t="0"/>
            <wp:docPr descr="" title="" id="179" name="Picture"/>
            <a:graphic>
              <a:graphicData uri="http://schemas.openxmlformats.org/drawingml/2006/picture">
                <pic:pic>
                  <pic:nvPicPr>
                    <pic:cNvPr descr="../temp/F05001.png" id="180" name="Picture"/>
                    <pic:cNvPicPr>
                      <a:picLocks noChangeArrowheads="1" noChangeAspect="1"/>
                    </pic:cNvPicPr>
                  </pic:nvPicPr>
                  <pic:blipFill>
                    <a:blip r:embed="rId178"/>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BodyText"/>
      </w:pPr>
      <w:r>
        <w:drawing>
          <wp:inline>
            <wp:extent cx="5334000" cy="2534694"/>
            <wp:effectExtent b="0" l="0" r="0" t="0"/>
            <wp:docPr descr="" title="" id="182" name="Picture"/>
            <a:graphic>
              <a:graphicData uri="http://schemas.openxmlformats.org/drawingml/2006/picture">
                <pic:pic>
                  <pic:nvPicPr>
                    <pic:cNvPr descr="../temp/F05002.png" id="183" name="Picture"/>
                    <pic:cNvPicPr>
                      <a:picLocks noChangeArrowheads="1" noChangeAspect="1"/>
                    </pic:cNvPicPr>
                  </pic:nvPicPr>
                  <pic:blipFill>
                    <a:blip r:embed="rId181"/>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BodyText"/>
      </w:pPr>
      <w:r>
        <w:drawing>
          <wp:inline>
            <wp:extent cx="5334000" cy="2508496"/>
            <wp:effectExtent b="0" l="0" r="0" t="0"/>
            <wp:docPr descr="" title="" id="185" name="Picture"/>
            <a:graphic>
              <a:graphicData uri="http://schemas.openxmlformats.org/drawingml/2006/picture">
                <pic:pic>
                  <pic:nvPicPr>
                    <pic:cNvPr descr="../temp/F05003.png" id="186" name="Picture"/>
                    <pic:cNvPicPr>
                      <a:picLocks noChangeArrowheads="1" noChangeAspect="1"/>
                    </pic:cNvPicPr>
                  </pic:nvPicPr>
                  <pic:blipFill>
                    <a:blip r:embed="rId184"/>
                    <a:stretch>
                      <a:fillRect/>
                    </a:stretch>
                  </pic:blipFill>
                  <pic:spPr bwMode="auto">
                    <a:xfrm>
                      <a:off x="0" y="0"/>
                      <a:ext cx="5334000" cy="2508496"/>
                    </a:xfrm>
                    <a:prstGeom prst="rect">
                      <a:avLst/>
                    </a:prstGeom>
                    <a:noFill/>
                    <a:ln w="9525">
                      <a:noFill/>
                      <a:headEnd/>
                      <a:tailEnd/>
                    </a:ln>
                  </pic:spPr>
                </pic:pic>
              </a:graphicData>
            </a:graphic>
          </wp:inline>
        </w:drawing>
      </w:r>
    </w:p>
    <w:bookmarkEnd w:id="187"/>
    <w:bookmarkStart w:id="191"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p>
    <w:p>
      <w:pPr>
        <w:pStyle w:val="BodyText"/>
      </w:pPr>
      <w:r>
        <w:drawing>
          <wp:inline>
            <wp:extent cx="5334000" cy="2508496"/>
            <wp:effectExtent b="0" l="0" r="0" t="0"/>
            <wp:docPr descr="" title="" id="189" name="Picture"/>
            <a:graphic>
              <a:graphicData uri="http://schemas.openxmlformats.org/drawingml/2006/picture">
                <pic:pic>
                  <pic:nvPicPr>
                    <pic:cNvPr descr="../temp/F05004.png" id="190" name="Picture"/>
                    <pic:cNvPicPr>
                      <a:picLocks noChangeArrowheads="1" noChangeAspect="1"/>
                    </pic:cNvPicPr>
                  </pic:nvPicPr>
                  <pic:blipFill>
                    <a:blip r:embed="rId188"/>
                    <a:stretch>
                      <a:fillRect/>
                    </a:stretch>
                  </pic:blipFill>
                  <pic:spPr bwMode="auto">
                    <a:xfrm>
                      <a:off x="0" y="0"/>
                      <a:ext cx="5334000" cy="2508496"/>
                    </a:xfrm>
                    <a:prstGeom prst="rect">
                      <a:avLst/>
                    </a:prstGeom>
                    <a:noFill/>
                    <a:ln w="9525">
                      <a:noFill/>
                      <a:headEnd/>
                      <a:tailEnd/>
                    </a:ln>
                  </pic:spPr>
                </pic:pic>
              </a:graphicData>
            </a:graphic>
          </wp:inline>
        </w:drawing>
      </w:r>
    </w:p>
    <w:bookmarkEnd w:id="191"/>
    <w:bookmarkStart w:id="19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92"/>
    <w:bookmarkStart w:id="19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3"/>
    <w:bookmarkStart w:id="19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4"/>
    <w:bookmarkStart w:id="19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95"/>
    <w:bookmarkEnd w:id="196"/>
    <w:bookmarkStart w:id="197"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97"/>
    <w:bookmarkEnd w:id="198"/>
    <w:bookmarkStart w:id="199" w:name="rmarkdown-chapter"/>
    <w:p>
      <w:pPr>
        <w:pStyle w:val="Heading1"/>
      </w:pPr>
      <w:r>
        <w:rPr>
          <w:rStyle w:val="SectionNumber"/>
        </w:rPr>
        <w:t xml:space="preserve">6</w:t>
      </w:r>
      <w:r>
        <w:tab/>
      </w:r>
      <w:r>
        <w:t xml:space="preserve">Use RMarkdown to Communicate Accurately and Efficiently</w:t>
      </w:r>
    </w:p>
    <w:bookmarkEnd w:id="199"/>
    <w:bookmarkStart w:id="200" w:name="X83b70ffdd8c2aa038c21e3d61a3d92bf3ad3f25"/>
    <w:p>
      <w:pPr>
        <w:pStyle w:val="Heading1"/>
      </w:pPr>
      <w:r>
        <w:rPr>
          <w:rStyle w:val="SectionNumber"/>
        </w:rPr>
        <w:t xml:space="preserve">7</w:t>
      </w:r>
      <w:r>
        <w:tab/>
      </w:r>
      <w:r>
        <w:t xml:space="preserve">Use RMarkdown to Instantly Generate Hundreds of Reports</w:t>
      </w:r>
    </w:p>
    <w:bookmarkEnd w:id="200"/>
    <w:bookmarkStart w:id="201" w:name="X9c0defd160ee749d4ba2d9d3d54669fab71172b"/>
    <w:p>
      <w:pPr>
        <w:pStyle w:val="Heading1"/>
      </w:pPr>
      <w:r>
        <w:rPr>
          <w:rStyle w:val="SectionNumber"/>
        </w:rPr>
        <w:t xml:space="preserve">8</w:t>
      </w:r>
      <w:r>
        <w:tab/>
      </w:r>
      <w:r>
        <w:t xml:space="preserve">Create Beautiful Presentations with RMarkdown</w:t>
      </w:r>
    </w:p>
    <w:bookmarkEnd w:id="201"/>
    <w:bookmarkStart w:id="202"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202"/>
    <w:bookmarkStart w:id="203"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03"/>
    <w:bookmarkStart w:id="204" w:name="X2683fd316d2d69437b60520746450f48bed5ab3"/>
    <w:p>
      <w:pPr>
        <w:pStyle w:val="Heading1"/>
      </w:pPr>
      <w:r>
        <w:rPr>
          <w:rStyle w:val="SectionNumber"/>
        </w:rPr>
        <w:t xml:space="preserve">11</w:t>
      </w:r>
      <w:r>
        <w:tab/>
      </w:r>
      <w:r>
        <w:t xml:space="preserve">Pull in Survey Results as Soon as They Come In</w:t>
      </w:r>
    </w:p>
    <w:bookmarkEnd w:id="204"/>
    <w:bookmarkStart w:id="206" w:name="functions"/>
    <w:p>
      <w:pPr>
        <w:pStyle w:val="Heading1"/>
      </w:pPr>
      <w:r>
        <w:rPr>
          <w:rStyle w:val="SectionNumber"/>
        </w:rPr>
        <w:t xml:space="preserve">12</w:t>
      </w:r>
      <w:r>
        <w:tab/>
      </w:r>
      <w:r>
        <w:t xml:space="preserve">Stop Copying and Pasting Code by Creating Your Own Functions</w:t>
      </w:r>
    </w:p>
    <w:p>
      <w:pPr>
        <w:pStyle w:val="FirstParagraph"/>
      </w:pPr>
      <w:hyperlink r:id="rId205">
        <w:r>
          <w:rPr>
            <w:rStyle w:val="Hyperlink"/>
          </w:rPr>
          <w:t xml:space="preserve">https://twitter.com/hadleywickham/status/1574373127349575680</w:t>
        </w:r>
      </w:hyperlink>
    </w:p>
    <w:bookmarkEnd w:id="206"/>
    <w:bookmarkStart w:id="207" w:name="custom-packages"/>
    <w:p>
      <w:pPr>
        <w:pStyle w:val="Heading1"/>
      </w:pPr>
      <w:r>
        <w:rPr>
          <w:rStyle w:val="SectionNumber"/>
        </w:rPr>
        <w:t xml:space="preserve">13</w:t>
      </w:r>
      <w:r>
        <w:tab/>
      </w:r>
      <w:r>
        <w:t xml:space="preserve">Bundle Your Functions Together in Your Own R Package</w:t>
      </w:r>
    </w:p>
    <w:bookmarkEnd w:id="207"/>
    <w:bookmarkStart w:id="208" w:name="come-for-the-data-stay-for-the-community"/>
    <w:p>
      <w:pPr>
        <w:pStyle w:val="Heading1"/>
      </w:pPr>
      <w:r>
        <w:rPr>
          <w:rStyle w:val="SectionNumber"/>
        </w:rPr>
        <w:t xml:space="preserve">14</w:t>
      </w:r>
      <w:r>
        <w:tab/>
      </w:r>
      <w:r>
        <w:t xml:space="preserve">Come for the Data, Stay for the Community</w:t>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30" Target="media/rId130.png" /><Relationship Type="http://schemas.openxmlformats.org/officeDocument/2006/relationships/image" Id="rId161" Target="media/rId161.png" /><Relationship Type="http://schemas.openxmlformats.org/officeDocument/2006/relationships/image" Id="rId133" Target="media/rId133.png" /><Relationship Type="http://schemas.openxmlformats.org/officeDocument/2006/relationships/image" Id="rId149" Target="media/rId149.png" /><Relationship Type="http://schemas.openxmlformats.org/officeDocument/2006/relationships/image" Id="rId164" Target="media/rId164.png" /><Relationship Type="http://schemas.openxmlformats.org/officeDocument/2006/relationships/image" Id="rId153" Target="media/rId153.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2022-11-03T21:32:38Z</dcterms:created>
  <dcterms:modified xsi:type="dcterms:W3CDTF">2022-11-03T21:32:38Z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